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</w:p>
    <w:p>
      <w:pPr>
        <w:jc w:val="center"/>
        <w:rPr>
          <w:rFonts w:hint="default" w:ascii="微软雅黑" w:hAnsi="微软雅黑" w:eastAsia="微软雅黑" w:cs="微软雅黑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2021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视环会</w:t>
      </w: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秋季展·在线会议论坛</w:t>
      </w:r>
    </w:p>
    <w:p>
      <w:pPr>
        <w:jc w:val="center"/>
        <w:rPr>
          <w:rFonts w:hint="eastAsia" w:ascii="思源黑体 CN Heavy" w:hAnsi="思源黑体 CN Heavy" w:eastAsia="思源黑体 CN Heavy" w:cs="思源黑体 CN Heavy"/>
          <w:sz w:val="72"/>
          <w:szCs w:val="72"/>
          <w:lang w:eastAsia="zh-CN"/>
        </w:rPr>
      </w:pPr>
      <w:r>
        <w:rPr>
          <w:rFonts w:hint="eastAsia" w:ascii="思源黑体 CN Heavy" w:hAnsi="思源黑体 CN Heavy" w:eastAsia="思源黑体 CN Heavy" w:cs="思源黑体 CN Heavy"/>
          <w:sz w:val="72"/>
          <w:szCs w:val="72"/>
          <w:lang w:eastAsia="zh-CN"/>
        </w:rPr>
        <w:t>邀请函</w:t>
      </w:r>
    </w:p>
    <w:p>
      <w:pPr>
        <w:jc w:val="center"/>
        <w:rPr>
          <w:rFonts w:hint="eastAsia" w:ascii="思源黑体 CN Heavy" w:hAnsi="思源黑体 CN Heavy" w:eastAsia="思源黑体 CN Heavy" w:cs="思源黑体 CN Heavy"/>
          <w:sz w:val="72"/>
          <w:szCs w:val="72"/>
          <w:lang w:eastAsia="zh-CN"/>
        </w:rPr>
      </w:pPr>
    </w:p>
    <w:p>
      <w:pPr>
        <w:jc w:val="left"/>
        <w:rPr>
          <w:rFonts w:hint="default" w:ascii="微软雅黑" w:hAnsi="微软雅黑" w:eastAsia="微软雅黑" w:cs="微软雅黑"/>
          <w:sz w:val="21"/>
          <w:szCs w:val="21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尊敬的：</w:t>
      </w:r>
      <w:r>
        <w:rPr>
          <w:rFonts w:hint="eastAsia" w:ascii="微软雅黑" w:hAnsi="微软雅黑" w:eastAsia="微软雅黑" w:cs="微软雅黑"/>
          <w:sz w:val="21"/>
          <w:szCs w:val="21"/>
          <w:u w:val="single"/>
          <w:lang w:val="en-US" w:eastAsia="zh-CN"/>
        </w:rPr>
        <w:t xml:space="preserve">                 </w:t>
      </w:r>
      <w:r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  <w:t>先生/女士</w:t>
      </w:r>
    </w:p>
    <w:p>
      <w:pPr>
        <w:ind w:firstLine="420"/>
        <w:jc w:val="left"/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  <w:t>您好！</w:t>
      </w:r>
    </w:p>
    <w:p>
      <w:pPr>
        <w:ind w:firstLine="420"/>
        <w:jc w:val="left"/>
        <w:rPr>
          <w:rFonts w:hint="default" w:ascii="微软雅黑" w:hAnsi="微软雅黑" w:eastAsia="微软雅黑" w:cs="微软雅黑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  <w:t>11月8-12日，2021视环会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u w:val="none"/>
          <w:lang w:val="en-US" w:eastAsia="zh-CN"/>
        </w:rPr>
        <w:t>·</w:t>
      </w:r>
      <w:r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  <w:t>秋季展-环保行业线上展（第4届）即将再次开展，视环会开展期间将同期举办系列主题在线会议，我们诚挚地邀请您就“气处理”领域做主题演讲（议题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  <w:t>为：“十四五”VOCs深度治理要求及重点行业治理工艺研讨会），会议将通过线上直播的形式展出。</w:t>
      </w:r>
    </w:p>
    <w:p>
      <w:pPr>
        <w:ind w:firstLine="420"/>
        <w:jc w:val="left"/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  <w:t>视环会是由环保在线（www.hbzhan.com）举办的线上展会，每年春季、秋季举办二届。环保在线经过15年运营，积累了大量行业供应商、采购商、工程商资源，依托于公司强大的互联网技术实力，2020年在行业内率先举办了线上展会，为企业提供了省时、省力，低成本、高效率的新型展会形式！</w:t>
      </w:r>
    </w:p>
    <w:p>
      <w:pPr>
        <w:ind w:firstLine="420"/>
        <w:jc w:val="left"/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  <w:t>特此邀请，如蒙应允、不胜欣喜！</w:t>
      </w:r>
    </w:p>
    <w:p>
      <w:pPr>
        <w:ind w:firstLine="420"/>
        <w:jc w:val="right"/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  <w:t>环保在线</w:t>
      </w:r>
    </w:p>
    <w:p>
      <w:pPr>
        <w:ind w:firstLine="420"/>
        <w:jc w:val="right"/>
        <w:rPr>
          <w:rFonts w:hint="default" w:ascii="微软雅黑" w:hAnsi="微软雅黑" w:eastAsia="微软雅黑" w:cs="微软雅黑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  <w:t>2021年8月23日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思源黑体 CN Heavy">
    <w:altName w:val="黑体"/>
    <w:panose1 w:val="020B0A00000000000000"/>
    <w:charset w:val="86"/>
    <w:family w:val="auto"/>
    <w:pitch w:val="default"/>
    <w:sig w:usb0="00000000" w:usb1="00000000" w:usb2="00000016" w:usb3="00000000" w:csb0="60060107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fldChar w:fldCharType="begin"/>
    </w:r>
    <w:r>
      <w:rPr>
        <w:rFonts w:hint="eastAsia"/>
        <w:lang w:val="en-US" w:eastAsia="zh-CN"/>
      </w:rPr>
      <w:instrText xml:space="preserve"> HYPERLINK "http://www.hbzhan.com" </w:instrText>
    </w:r>
    <w:r>
      <w:rPr>
        <w:rFonts w:hint="eastAsia"/>
        <w:lang w:val="en-US" w:eastAsia="zh-CN"/>
      </w:rPr>
      <w:fldChar w:fldCharType="separate"/>
    </w:r>
    <w:r>
      <w:rPr>
        <w:rStyle w:val="6"/>
        <w:rFonts w:hint="eastAsia"/>
        <w:lang w:val="en-US" w:eastAsia="zh-CN"/>
      </w:rPr>
      <w:t>www.hbzhan.com</w:t>
    </w:r>
    <w:r>
      <w:rPr>
        <w:rFonts w:hint="eastAsia"/>
        <w:lang w:val="en-US" w:eastAsia="zh-CN"/>
      </w:rPr>
      <w:fldChar w:fldCharType="end"/>
    </w:r>
    <w:r>
      <w:rPr>
        <w:rFonts w:hint="eastAsia"/>
        <w:lang w:val="en-US" w:eastAsia="zh-CN"/>
      </w:rPr>
      <w:t xml:space="preserve">  </w:t>
    </w:r>
    <w:r>
      <w:rPr>
        <w:rFonts w:hint="eastAsia" w:ascii="微软雅黑" w:hAnsi="微软雅黑" w:eastAsia="微软雅黑" w:cs="微软雅黑"/>
        <w:sz w:val="18"/>
        <w:szCs w:val="18"/>
        <w:lang w:val="en-US" w:eastAsia="zh-CN"/>
      </w:rPr>
      <w:t>联系人：蔡蕾（主编） 媒体合作热线：0571-87759680 Email:</w:t>
    </w:r>
    <w:r>
      <w:rPr>
        <w:rFonts w:ascii="Verdana" w:hAnsi="Verdana" w:eastAsia="Verdana" w:cs="Verdana"/>
        <w:i w:val="0"/>
        <w:caps w:val="0"/>
        <w:color w:val="000000"/>
        <w:spacing w:val="0"/>
        <w:sz w:val="18"/>
        <w:szCs w:val="18"/>
        <w:shd w:val="clear" w:fill="FFFFFF"/>
      </w:rPr>
      <w:t>hbzhan@vip.qq.com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541145" cy="349885"/>
          <wp:effectExtent l="0" t="0" r="1905" b="12065"/>
          <wp:docPr id="1" name="图片 1" descr="环保在线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环保在线-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41145" cy="3498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</w:t>
    </w:r>
    <w:r>
      <w:rPr>
        <w:rFonts w:hint="eastAsia" w:ascii="微软雅黑" w:hAnsi="微软雅黑" w:eastAsia="微软雅黑" w:cs="微软雅黑"/>
        <w:sz w:val="21"/>
        <w:szCs w:val="21"/>
        <w:lang w:val="en-US" w:eastAsia="zh-CN"/>
      </w:rPr>
      <w:t>环保行业“互联网+”服务平台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168A6"/>
    <w:rsid w:val="01D4166A"/>
    <w:rsid w:val="0E414369"/>
    <w:rsid w:val="1F5B4E24"/>
    <w:rsid w:val="2A9C0F7F"/>
    <w:rsid w:val="2E450012"/>
    <w:rsid w:val="32E72F76"/>
    <w:rsid w:val="3C6511F6"/>
    <w:rsid w:val="3F2F1BE4"/>
    <w:rsid w:val="445D5806"/>
    <w:rsid w:val="44AC3DF7"/>
    <w:rsid w:val="45F675A0"/>
    <w:rsid w:val="4E7C355A"/>
    <w:rsid w:val="53FB1B7E"/>
    <w:rsid w:val="55E16B3E"/>
    <w:rsid w:val="66FD082A"/>
    <w:rsid w:val="6B307C74"/>
    <w:rsid w:val="745851C2"/>
    <w:rsid w:val="75616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2020-04-29T09:15:00Z</dcterms:created>
  <dc:creator>环保在线-蔡蕾</dc:creator>
  <cp:lastModifiedBy>丫头蔡</cp:lastModifiedBy>
  <dcterms:modified xsi:type="dcterms:W3CDTF">2021-09-30T06:27:50Z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D3D7BB1A379847A88200C4F9F316DBDD</vt:lpwstr>
  </property>
</Properties>
</file>